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59" w:rsidRPr="0042467E" w:rsidRDefault="00515D59" w:rsidP="00515D59">
      <w:pPr>
        <w:rPr>
          <w:rFonts w:ascii="Times New Roman" w:hAnsi="Times New Roman" w:cs="Times New Roman"/>
          <w:b/>
          <w:sz w:val="20"/>
          <w:szCs w:val="20"/>
        </w:rPr>
      </w:pPr>
      <w:r w:rsidRPr="0042467E">
        <w:rPr>
          <w:rFonts w:ascii="Times New Roman" w:hAnsi="Times New Roman" w:cs="Times New Roman"/>
          <w:b/>
          <w:sz w:val="20"/>
          <w:szCs w:val="20"/>
        </w:rPr>
        <w:t>Кодификатор тест</w:t>
      </w:r>
      <w:r w:rsidRPr="0042467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42467E">
        <w:rPr>
          <w:rFonts w:ascii="Times New Roman" w:hAnsi="Times New Roman" w:cs="Times New Roman"/>
          <w:b/>
          <w:sz w:val="20"/>
          <w:szCs w:val="20"/>
        </w:rPr>
        <w:t xml:space="preserve"> для 11 класса</w:t>
      </w:r>
    </w:p>
    <w:p w:rsidR="00515D59" w:rsidRPr="0042467E" w:rsidRDefault="00515D59" w:rsidP="00515D59">
      <w:pPr>
        <w:rPr>
          <w:rFonts w:ascii="Times New Roman" w:hAnsi="Times New Roman" w:cs="Times New Roman"/>
          <w:b/>
          <w:sz w:val="20"/>
          <w:szCs w:val="20"/>
        </w:rPr>
      </w:pPr>
      <w:r w:rsidRPr="0042467E">
        <w:rPr>
          <w:rFonts w:ascii="Times New Roman" w:hAnsi="Times New Roman" w:cs="Times New Roman"/>
          <w:b/>
          <w:sz w:val="20"/>
          <w:szCs w:val="20"/>
        </w:rPr>
        <w:t xml:space="preserve">Промежуточная итоговая аттестация </w:t>
      </w:r>
      <w:r w:rsidR="0042467E">
        <w:rPr>
          <w:rFonts w:ascii="Times New Roman" w:hAnsi="Times New Roman" w:cs="Times New Roman"/>
          <w:b/>
          <w:sz w:val="20"/>
          <w:szCs w:val="20"/>
        </w:rPr>
        <w:t xml:space="preserve">по английскому языку </w:t>
      </w:r>
      <w:bookmarkStart w:id="0" w:name="_GoBack"/>
      <w:bookmarkEnd w:id="0"/>
      <w:r w:rsidRPr="0042467E">
        <w:rPr>
          <w:rFonts w:ascii="Times New Roman" w:hAnsi="Times New Roman" w:cs="Times New Roman"/>
          <w:b/>
          <w:sz w:val="20"/>
          <w:szCs w:val="20"/>
        </w:rPr>
        <w:t>2019-2020</w:t>
      </w: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9"/>
        <w:gridCol w:w="8700"/>
      </w:tblGrid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задания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раздела, темы, проверяемого учебного элемента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15D59" w:rsidRDefault="00515D59">
            <w:pPr>
              <w:suppressAutoHyphens/>
              <w:snapToGrid w:val="0"/>
              <w:spacing w:before="28" w:after="119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Грамматика. 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Степени сравнения односложных прилагательных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</w:tr>
      <w:tr w:rsidR="00515D59" w:rsidRPr="0042467E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Наиболее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употребительные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глаголов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действительного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залога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Present Simple, Future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Past Simple, Present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Past Continuous, Present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Past Perfect.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Притяжательные местоимения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Степени сравнения многосложных прилагательных</w:t>
            </w:r>
          </w:p>
        </w:tc>
      </w:tr>
      <w:tr w:rsidR="00515D59" w:rsidRPr="0042467E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страдательного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Present Simple Passive, Future Simple Passive, Past Simple Passive, Present Perfect Passive.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15D59" w:rsidRDefault="00515D59">
            <w:pPr>
              <w:suppressAutoHyphens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Лексика. 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8-12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Аффиксы как элементы словообразования.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Default="00515D59">
            <w:pPr>
              <w:suppressAutoHyphens/>
              <w:snapToGrid w:val="0"/>
              <w:spacing w:before="28" w:after="119" w:line="240" w:lineRule="auto"/>
              <w:ind w:left="-2" w:right="-2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Письмo</w:t>
            </w:r>
            <w:proofErr w:type="spellEnd"/>
          </w:p>
          <w:p w:rsidR="00515D59" w:rsidRDefault="00515D59">
            <w:pPr>
              <w:suppressAutoHyphens/>
              <w:snapToGrid w:val="0"/>
              <w:spacing w:before="28" w:after="119" w:line="240" w:lineRule="auto"/>
              <w:ind w:left="-2" w:right="-2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1</w:t>
            </w: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before="28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предложения-ответы на вопрос  </w:t>
            </w:r>
          </w:p>
        </w:tc>
      </w:tr>
      <w:tr w:rsidR="00515D59" w:rsidTr="00515D59">
        <w:tc>
          <w:tcPr>
            <w:tcW w:w="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15D59" w:rsidRDefault="00515D59">
            <w:pPr>
              <w:suppressAutoHyphens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2</w:t>
            </w:r>
          </w:p>
          <w:p w:rsidR="00515D59" w:rsidRDefault="00515D59">
            <w:pPr>
              <w:suppressAutoHyphens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</w:t>
            </w:r>
          </w:p>
        </w:tc>
      </w:tr>
    </w:tbl>
    <w:p w:rsidR="00515D59" w:rsidRPr="0042467E" w:rsidRDefault="00515D59" w:rsidP="00515D59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246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Критерии оценивания выполнения задания 1 по письму. (Максимум 3 балла)</w:t>
      </w:r>
    </w:p>
    <w:p w:rsidR="00515D59" w:rsidRPr="0042467E" w:rsidRDefault="00515D59" w:rsidP="00515D59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2467E">
        <w:rPr>
          <w:rFonts w:ascii="Times New Roman" w:eastAsia="Times New Roman" w:hAnsi="Times New Roman" w:cs="Times New Roman"/>
          <w:sz w:val="20"/>
          <w:szCs w:val="20"/>
          <w:lang w:eastAsia="ar-SA"/>
        </w:rPr>
        <w:t>Каждое предложение, правильно оформленное лексически и грамматически, при условии выполнения коммуникативной задачи -</w:t>
      </w:r>
      <w:r w:rsidRPr="004246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 балл.</w:t>
      </w:r>
    </w:p>
    <w:p w:rsidR="00515D59" w:rsidRPr="0042467E" w:rsidRDefault="00515D59" w:rsidP="00515D59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Критерии оценивания выполнения задания 2 по письму. (Максимум 6 баллов)</w:t>
      </w:r>
    </w:p>
    <w:tbl>
      <w:tblPr>
        <w:tblW w:w="0" w:type="auto"/>
        <w:tblInd w:w="-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8"/>
        <w:gridCol w:w="2839"/>
        <w:gridCol w:w="2839"/>
        <w:gridCol w:w="2923"/>
      </w:tblGrid>
      <w:tr w:rsidR="00515D59" w:rsidRPr="0042467E" w:rsidTr="00515D59">
        <w:tc>
          <w:tcPr>
            <w:tcW w:w="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коммуникативной задачи</w:t>
            </w:r>
            <w:r w:rsidRPr="00424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текста</w:t>
            </w:r>
          </w:p>
        </w:tc>
        <w:tc>
          <w:tcPr>
            <w:tcW w:w="29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Языковое оформление </w:t>
            </w:r>
            <w:proofErr w:type="spellStart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текста.</w:t>
            </w:r>
            <w:r w:rsidRPr="0042467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Орфография</w:t>
            </w:r>
            <w:proofErr w:type="spellEnd"/>
            <w:r w:rsidRPr="0042467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пунктуация</w:t>
            </w:r>
          </w:p>
        </w:tc>
      </w:tr>
      <w:tr w:rsidR="00515D59" w:rsidRPr="0042467E" w:rsidTr="00515D59">
        <w:tc>
          <w:tcPr>
            <w:tcW w:w="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15D59" w:rsidRPr="0042467E" w:rsidRDefault="00515D59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29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К3</w:t>
            </w:r>
          </w:p>
        </w:tc>
      </w:tr>
      <w:tr w:rsidR="00515D59" w:rsidRPr="0042467E" w:rsidTr="00515D59">
        <w:tc>
          <w:tcPr>
            <w:tcW w:w="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Задание выполнено </w:t>
            </w:r>
            <w:proofErr w:type="spellStart"/>
            <w:r w:rsidRPr="0042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пол-ностью</w:t>
            </w:r>
            <w:proofErr w:type="spellEnd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содержание отражает все аспекты, указанные в задании, (даны полные и точные ответы на все вопросы, заданы правильно три вопроса по указанной теме); стилевое оформление речи правильно выбрано с учётом цели высказывания и адресата; соблюдены принятые в языке </w:t>
            </w: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нормы вежливости (допускается один неполный или неточный аспект)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Высказывание логично; средства связи использованы правильно, текст верно разделен на абзацы; структурное оформление текста соответствует нормам, принятым в стране изучаемого языка (допускается 1 логическая ошибка ИЛИ 1 нарушение принятых норм оформления личного письма)</w:t>
            </w:r>
          </w:p>
        </w:tc>
        <w:tc>
          <w:tcPr>
            <w:tcW w:w="29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Используемый словарный запас и грамматические структуры соответствуют уровню сложности задания; орфографические и пунктуационные ошибки практически отсутствуют (допускаются 1-2 лексико-грамматические ошибки И/ИЛИ 1-2 орфографические и пунктуационные ошибки)</w:t>
            </w:r>
          </w:p>
        </w:tc>
      </w:tr>
      <w:tr w:rsidR="00515D59" w:rsidRPr="0042467E" w:rsidTr="00515D59">
        <w:tc>
          <w:tcPr>
            <w:tcW w:w="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Задание выполнено не полностью: </w:t>
            </w: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отражает не все аспекты, указанные в задании ИЛИ 2-4 аспекта раскрыты </w:t>
            </w:r>
            <w:proofErr w:type="spellStart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неполностью</w:t>
            </w:r>
            <w:proofErr w:type="spellEnd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неточно (все случаи, не указанные в оценивании на 2 балла и 0 баллов)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Высказывание не всегда логично; имеются ошибки в использовании средств логической связи, И/ИЛИ в делении текста на абзацы И/ИЛИ в оформлении личного письма (все случаи, не указанные в оценивании на 2 балла и 0 баллов)</w:t>
            </w:r>
          </w:p>
        </w:tc>
        <w:tc>
          <w:tcPr>
            <w:tcW w:w="29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Используемый словарный запас и грамматические структуры не полностью соответствуют уровню сложности задания; имеются 3-4 лексико-грамматические ошибки И/ИЛИ 3-4 орфографические и пунктуационные ошибки)</w:t>
            </w:r>
          </w:p>
        </w:tc>
      </w:tr>
      <w:tr w:rsidR="00515D59" w:rsidRPr="0042467E" w:rsidTr="00515D59">
        <w:tc>
          <w:tcPr>
            <w:tcW w:w="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Задание не выполнено</w:t>
            </w: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3 и более аспектов содержания отсутствуют, или 5 аспектов раскрыты </w:t>
            </w:r>
            <w:proofErr w:type="spellStart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неполностью</w:t>
            </w:r>
            <w:proofErr w:type="spellEnd"/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неточно, или ответ не соответствует требуемому объему</w:t>
            </w:r>
          </w:p>
        </w:tc>
        <w:tc>
          <w:tcPr>
            <w:tcW w:w="28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личного письма </w:t>
            </w:r>
          </w:p>
        </w:tc>
        <w:tc>
          <w:tcPr>
            <w:tcW w:w="29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D59" w:rsidRPr="0042467E" w:rsidRDefault="00515D59">
            <w:pPr>
              <w:suppressAutoHyphens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6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Используемый словарный запас и грамматические структуры не соответствуют уровню сложности задания: имеются 5 и более лексико-грамматических ошибок И/ИЛИ 5 и более орфографических и пунктуационных ошибок</w:t>
            </w:r>
          </w:p>
        </w:tc>
      </w:tr>
    </w:tbl>
    <w:p w:rsidR="00515D59" w:rsidRPr="0042467E" w:rsidRDefault="00515D59" w:rsidP="00515D5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15D59" w:rsidRPr="0042467E" w:rsidRDefault="00515D59" w:rsidP="00515D5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2467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*Примечание.</w:t>
      </w:r>
      <w:r w:rsidRPr="0042467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 получении экзаменуемым 0 баллов по критерию «Решение коммуникативной задачи» ответ на задание оценивается в 0 баллов по всем позициям оценивания выполнения этого задания.</w:t>
      </w:r>
    </w:p>
    <w:p w:rsidR="00515D59" w:rsidRPr="0042467E" w:rsidRDefault="00515D59" w:rsidP="00515D59">
      <w:pPr>
        <w:rPr>
          <w:sz w:val="20"/>
          <w:szCs w:val="20"/>
        </w:rPr>
      </w:pPr>
    </w:p>
    <w:p w:rsidR="0088719F" w:rsidRPr="0042467E" w:rsidRDefault="0088719F">
      <w:pPr>
        <w:rPr>
          <w:sz w:val="20"/>
          <w:szCs w:val="20"/>
        </w:rPr>
      </w:pPr>
    </w:p>
    <w:sectPr w:rsidR="0088719F" w:rsidRPr="0042467E" w:rsidSect="00424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9"/>
    <w:rsid w:val="0042467E"/>
    <w:rsid w:val="00515D59"/>
    <w:rsid w:val="008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5B4E"/>
  <w15:chartTrackingRefBased/>
  <w15:docId w15:val="{DCAE94C5-267D-42FA-A241-4512264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AnnaPike</dc:creator>
  <cp:keywords/>
  <dc:description/>
  <cp:lastModifiedBy>AnnaPike</cp:lastModifiedBy>
  <cp:revision>4</cp:revision>
  <dcterms:created xsi:type="dcterms:W3CDTF">2020-05-02T12:07:00Z</dcterms:created>
  <dcterms:modified xsi:type="dcterms:W3CDTF">2020-05-02T12:14:00Z</dcterms:modified>
</cp:coreProperties>
</file>